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0A" w:rsidRDefault="007E2A0A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7E2A0A" w:rsidRDefault="007E2A0A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7E2A0A" w:rsidRDefault="007E2A0A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7E2A0A" w:rsidRDefault="006D58C4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Л.А. Лымарева.</w:t>
      </w:r>
    </w:p>
    <w:p w:rsidR="007E2A0A" w:rsidRDefault="00455469" w:rsidP="007E2A0A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</w:t>
      </w:r>
      <w:r w:rsidR="007E2A0A">
        <w:rPr>
          <w:rFonts w:ascii="Times New Roman" w:eastAsia="Calibri" w:hAnsi="Times New Roman" w:cs="Times New Roman"/>
        </w:rPr>
        <w:t xml:space="preserve"> Программа с</w:t>
      </w:r>
      <w:r w:rsidR="009621EB">
        <w:rPr>
          <w:rFonts w:ascii="Times New Roman" w:eastAsia="Calibri" w:hAnsi="Times New Roman" w:cs="Times New Roman"/>
        </w:rPr>
        <w:t xml:space="preserve">амоподготовки </w:t>
      </w:r>
      <w:r w:rsidR="006D58C4">
        <w:rPr>
          <w:rFonts w:ascii="Times New Roman" w:eastAsia="Calibri" w:hAnsi="Times New Roman" w:cs="Times New Roman"/>
        </w:rPr>
        <w:t xml:space="preserve">  по родной русской литературе </w:t>
      </w:r>
      <w:r w:rsidR="009621EB">
        <w:rPr>
          <w:rFonts w:ascii="Times New Roman" w:eastAsia="Calibri" w:hAnsi="Times New Roman" w:cs="Times New Roman"/>
        </w:rPr>
        <w:t>9</w:t>
      </w:r>
      <w:r w:rsidR="007E2A0A">
        <w:rPr>
          <w:rFonts w:ascii="Times New Roman" w:eastAsia="Calibri" w:hAnsi="Times New Roman" w:cs="Times New Roman"/>
        </w:rPr>
        <w:t xml:space="preserve"> класс,</w:t>
      </w:r>
    </w:p>
    <w:p w:rsidR="007E2A0A" w:rsidRDefault="007E2A0A" w:rsidP="007E2A0A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</w:t>
      </w:r>
      <w:r w:rsidR="00455469">
        <w:rPr>
          <w:rFonts w:ascii="Times New Roman" w:eastAsia="Calibri" w:hAnsi="Times New Roman" w:cs="Times New Roman"/>
        </w:rPr>
        <w:t xml:space="preserve"> кара</w:t>
      </w:r>
      <w:r w:rsidR="00CC448D">
        <w:rPr>
          <w:rFonts w:ascii="Times New Roman" w:eastAsia="Calibri" w:hAnsi="Times New Roman" w:cs="Times New Roman"/>
        </w:rPr>
        <w:t>нтинных мероприятий с13.04 по 30</w:t>
      </w:r>
      <w:r>
        <w:rPr>
          <w:rFonts w:ascii="Times New Roman" w:eastAsia="Calibri" w:hAnsi="Times New Roman" w:cs="Times New Roman"/>
        </w:rPr>
        <w:t>.04.2020</w:t>
      </w:r>
    </w:p>
    <w:p w:rsidR="007E2A0A" w:rsidRDefault="007E2A0A" w:rsidP="007E2A0A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012"/>
        <w:gridCol w:w="1391"/>
        <w:gridCol w:w="2493"/>
      </w:tblGrid>
      <w:tr w:rsidR="007E2A0A" w:rsidTr="007E2A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7E2A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7E2A0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7E2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7E2A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7E2A0A" w:rsidTr="007E2A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032B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032B8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Творчество В.Г. Распутина.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03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621E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0A" w:rsidRDefault="00032B8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</w:t>
            </w:r>
            <w:r w:rsidR="00CC4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повесть «Деньги для Марии».</w:t>
            </w:r>
          </w:p>
        </w:tc>
      </w:tr>
      <w:tr w:rsidR="00CC448D" w:rsidTr="007E2A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CC448D" w:rsidRDefault="00CC44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Гуманистический смысл повести  «Деньги для Марии».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повести.</w:t>
            </w:r>
          </w:p>
        </w:tc>
      </w:tr>
      <w:tr w:rsidR="00CC448D" w:rsidTr="007E2A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  <w:p w:rsidR="00CC448D" w:rsidRDefault="00CC44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Особенности творчества А.В. Вампилова. Пьеса «Старший сын».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пьесу «Старший сын».</w:t>
            </w:r>
          </w:p>
        </w:tc>
      </w:tr>
      <w:tr w:rsidR="00CC448D" w:rsidTr="007E2A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D" w:rsidRDefault="00CC44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2A0A" w:rsidRDefault="009621EB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Интерактивных образоват</w:t>
      </w:r>
      <w:r w:rsidR="007E2A0A">
        <w:rPr>
          <w:rFonts w:ascii="Times New Roman" w:hAnsi="Times New Roman" w:cs="Times New Roman"/>
        </w:rPr>
        <w:t>ельных онлайн-платформах дистанционного обучения: Учи.ру, Образовариум и др. Пароль для входа уточните у учителя. Телефон</w:t>
      </w:r>
      <w:r w:rsidR="00032B89">
        <w:rPr>
          <w:rFonts w:ascii="Times New Roman" w:hAnsi="Times New Roman" w:cs="Times New Roman"/>
        </w:rPr>
        <w:t xml:space="preserve"> для консультаций: 89289080617.</w:t>
      </w:r>
      <w:r w:rsidR="007E2A0A">
        <w:rPr>
          <w:rFonts w:ascii="Times New Roman" w:hAnsi="Times New Roman" w:cs="Times New Roman"/>
        </w:rPr>
        <w:t xml:space="preserve">                          </w:t>
      </w:r>
    </w:p>
    <w:p w:rsidR="007E2A0A" w:rsidRDefault="007E2A0A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7E2A0A" w:rsidRDefault="007E2A0A" w:rsidP="007E2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8D64E3" w:rsidRDefault="008D64E3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/>
    <w:p w:rsidR="004B443D" w:rsidRDefault="004B443D">
      <w:bookmarkStart w:id="0" w:name="_GoBack"/>
      <w:bookmarkEnd w:id="0"/>
    </w:p>
    <w:sectPr w:rsidR="004B443D" w:rsidSect="00560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4536"/>
    <w:rsid w:val="00032B89"/>
    <w:rsid w:val="003971BC"/>
    <w:rsid w:val="00455469"/>
    <w:rsid w:val="004B443D"/>
    <w:rsid w:val="00514536"/>
    <w:rsid w:val="00560E32"/>
    <w:rsid w:val="006D58C4"/>
    <w:rsid w:val="007E2A0A"/>
    <w:rsid w:val="008D64E3"/>
    <w:rsid w:val="009621EB"/>
    <w:rsid w:val="00A2188E"/>
    <w:rsid w:val="00CC448D"/>
    <w:rsid w:val="00EE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0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0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2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13</cp:revision>
  <cp:lastPrinted>2020-04-06T14:14:00Z</cp:lastPrinted>
  <dcterms:created xsi:type="dcterms:W3CDTF">2020-03-24T09:41:00Z</dcterms:created>
  <dcterms:modified xsi:type="dcterms:W3CDTF">2020-04-12T09:51:00Z</dcterms:modified>
</cp:coreProperties>
</file>